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85B47" w14:textId="77777777" w:rsidR="00487189" w:rsidRPr="006E4603" w:rsidRDefault="00487189" w:rsidP="00487189">
      <w:pPr>
        <w:jc w:val="center"/>
        <w:rPr>
          <w:rFonts w:ascii="Garamond" w:hAnsi="Garamond" w:cstheme="minorHAnsi"/>
          <w:b/>
          <w:bCs/>
          <w:sz w:val="48"/>
          <w:szCs w:val="48"/>
          <w:lang w:val="it-IT"/>
        </w:rPr>
      </w:pPr>
      <w:r w:rsidRPr="006E4603">
        <w:rPr>
          <w:rFonts w:ascii="Garamond" w:hAnsi="Garamond" w:cstheme="minorHAnsi"/>
          <w:b/>
          <w:bCs/>
          <w:sz w:val="48"/>
          <w:szCs w:val="48"/>
          <w:lang w:val="it-IT"/>
        </w:rPr>
        <w:t>Bevande</w:t>
      </w:r>
    </w:p>
    <w:p w14:paraId="4722AD4E" w14:textId="77777777" w:rsidR="00487189" w:rsidRPr="001F0F6A" w:rsidRDefault="00487189" w:rsidP="00487189">
      <w:pPr>
        <w:jc w:val="center"/>
        <w:rPr>
          <w:rFonts w:ascii="Garamond" w:hAnsi="Garamond" w:cstheme="minorHAnsi"/>
          <w:sz w:val="28"/>
          <w:szCs w:val="28"/>
          <w:lang w:val="it-IT"/>
        </w:rPr>
      </w:pPr>
    </w:p>
    <w:p w14:paraId="185F5325" w14:textId="77777777" w:rsidR="00487189" w:rsidRPr="006E4603" w:rsidRDefault="00487189" w:rsidP="00487189">
      <w:pPr>
        <w:jc w:val="center"/>
        <w:rPr>
          <w:rFonts w:ascii="Garamond" w:hAnsi="Garamond" w:cstheme="minorHAnsi"/>
          <w:sz w:val="28"/>
          <w:szCs w:val="28"/>
          <w:lang w:val="it-IT"/>
        </w:rPr>
      </w:pPr>
      <w:r w:rsidRPr="006E4603">
        <w:rPr>
          <w:rFonts w:ascii="Garamond" w:hAnsi="Garamond" w:cstheme="minorHAnsi"/>
          <w:sz w:val="28"/>
          <w:szCs w:val="28"/>
          <w:lang w:val="it-IT"/>
        </w:rPr>
        <w:t xml:space="preserve">Acque </w:t>
      </w:r>
      <w:r>
        <w:rPr>
          <w:rFonts w:ascii="Garamond" w:hAnsi="Garamond" w:cstheme="minorHAnsi"/>
          <w:sz w:val="28"/>
          <w:szCs w:val="28"/>
          <w:lang w:val="it-IT"/>
        </w:rPr>
        <w:t>Norda</w:t>
      </w:r>
    </w:p>
    <w:p w14:paraId="1C0562B3" w14:textId="77777777" w:rsidR="00487189" w:rsidRDefault="00487189" w:rsidP="00487189">
      <w:pPr>
        <w:jc w:val="center"/>
        <w:rPr>
          <w:rFonts w:ascii="Garamond" w:hAnsi="Garamond"/>
          <w:sz w:val="28"/>
          <w:szCs w:val="28"/>
          <w:lang w:val="it-IT"/>
        </w:rPr>
      </w:pPr>
      <w:r w:rsidRPr="006E4603">
        <w:rPr>
          <w:rFonts w:ascii="Garamond" w:hAnsi="Garamond"/>
          <w:sz w:val="28"/>
          <w:szCs w:val="28"/>
          <w:lang w:val="it-IT"/>
        </w:rPr>
        <w:t>€</w:t>
      </w:r>
      <w:r>
        <w:rPr>
          <w:rFonts w:ascii="Garamond" w:hAnsi="Garamond"/>
          <w:sz w:val="28"/>
          <w:szCs w:val="28"/>
          <w:lang w:val="it-IT"/>
        </w:rPr>
        <w:t xml:space="preserve"> 2</w:t>
      </w:r>
      <w:r w:rsidRPr="006E4603">
        <w:rPr>
          <w:rFonts w:ascii="Garamond" w:hAnsi="Garamond"/>
          <w:sz w:val="28"/>
          <w:szCs w:val="28"/>
          <w:lang w:val="it-IT"/>
        </w:rPr>
        <w:t>.</w:t>
      </w:r>
      <w:r>
        <w:rPr>
          <w:rFonts w:ascii="Garamond" w:hAnsi="Garamond"/>
          <w:sz w:val="28"/>
          <w:szCs w:val="28"/>
          <w:lang w:val="it-IT"/>
        </w:rPr>
        <w:t>5</w:t>
      </w:r>
      <w:r w:rsidRPr="006E4603">
        <w:rPr>
          <w:rFonts w:ascii="Garamond" w:hAnsi="Garamond"/>
          <w:sz w:val="28"/>
          <w:szCs w:val="28"/>
          <w:lang w:val="it-IT"/>
        </w:rPr>
        <w:t>0</w:t>
      </w:r>
    </w:p>
    <w:p w14:paraId="15A81F9B" w14:textId="77777777" w:rsidR="00487189" w:rsidRDefault="00487189" w:rsidP="00487189">
      <w:pPr>
        <w:jc w:val="center"/>
        <w:rPr>
          <w:rFonts w:ascii="Garamond" w:hAnsi="Garamond"/>
          <w:sz w:val="28"/>
          <w:szCs w:val="28"/>
          <w:lang w:val="it-IT"/>
        </w:rPr>
      </w:pPr>
      <w:r>
        <w:rPr>
          <w:rFonts w:ascii="Garamond" w:hAnsi="Garamond"/>
          <w:sz w:val="28"/>
          <w:szCs w:val="28"/>
          <w:lang w:val="it-IT"/>
        </w:rPr>
        <w:t>Acqua da mezzo litro</w:t>
      </w:r>
    </w:p>
    <w:p w14:paraId="6DD14816" w14:textId="77777777" w:rsidR="00487189" w:rsidRPr="006E4603" w:rsidRDefault="00487189" w:rsidP="00487189">
      <w:pPr>
        <w:jc w:val="center"/>
        <w:rPr>
          <w:rFonts w:ascii="Garamond" w:hAnsi="Garamond"/>
          <w:sz w:val="28"/>
          <w:szCs w:val="28"/>
          <w:lang w:val="it-IT"/>
        </w:rPr>
      </w:pPr>
      <w:r>
        <w:rPr>
          <w:rFonts w:ascii="Garamond" w:hAnsi="Garamond"/>
          <w:sz w:val="28"/>
          <w:szCs w:val="28"/>
          <w:lang w:val="it-IT"/>
        </w:rPr>
        <w:t>€ 1.50</w:t>
      </w:r>
    </w:p>
    <w:p w14:paraId="10C75879" w14:textId="77777777" w:rsidR="00487189" w:rsidRPr="006E4603" w:rsidRDefault="00487189" w:rsidP="00487189">
      <w:pPr>
        <w:jc w:val="center"/>
        <w:rPr>
          <w:rFonts w:ascii="Garamond" w:hAnsi="Garamond" w:cstheme="minorHAnsi"/>
          <w:sz w:val="28"/>
          <w:szCs w:val="28"/>
          <w:lang w:val="it-IT"/>
        </w:rPr>
      </w:pPr>
      <w:r w:rsidRPr="006E4603">
        <w:rPr>
          <w:rFonts w:ascii="Garamond" w:hAnsi="Garamond" w:cstheme="minorHAnsi"/>
          <w:sz w:val="28"/>
          <w:szCs w:val="28"/>
          <w:lang w:val="it-IT"/>
        </w:rPr>
        <w:t xml:space="preserve"> Bibite da 33 cl</w:t>
      </w:r>
    </w:p>
    <w:p w14:paraId="4A99E3C3" w14:textId="77777777" w:rsidR="00487189" w:rsidRPr="006E4603" w:rsidRDefault="00487189" w:rsidP="00487189">
      <w:pPr>
        <w:jc w:val="center"/>
        <w:rPr>
          <w:rFonts w:ascii="Garamond" w:hAnsi="Garamond" w:cstheme="minorHAnsi"/>
          <w:sz w:val="28"/>
          <w:szCs w:val="28"/>
          <w:lang w:val="it-IT"/>
        </w:rPr>
      </w:pPr>
      <w:r w:rsidRPr="006E4603">
        <w:rPr>
          <w:rFonts w:ascii="Garamond" w:hAnsi="Garamond" w:cstheme="minorHAnsi"/>
          <w:sz w:val="28"/>
          <w:szCs w:val="28"/>
          <w:lang w:val="it-IT"/>
        </w:rPr>
        <w:t>€ 3.50</w:t>
      </w:r>
    </w:p>
    <w:p w14:paraId="0CC38676" w14:textId="77777777" w:rsidR="00487189" w:rsidRPr="006E4603" w:rsidRDefault="00487189" w:rsidP="00487189">
      <w:pPr>
        <w:jc w:val="center"/>
        <w:rPr>
          <w:rFonts w:ascii="Garamond" w:hAnsi="Garamond" w:cstheme="minorHAnsi"/>
          <w:sz w:val="28"/>
          <w:szCs w:val="28"/>
          <w:lang w:val="it-IT"/>
        </w:rPr>
      </w:pPr>
      <w:r w:rsidRPr="006E4603">
        <w:rPr>
          <w:rFonts w:ascii="Garamond" w:hAnsi="Garamond" w:cstheme="minorHAnsi"/>
          <w:sz w:val="28"/>
          <w:szCs w:val="28"/>
          <w:lang w:val="it-IT"/>
        </w:rPr>
        <w:t>Caffè</w:t>
      </w:r>
    </w:p>
    <w:p w14:paraId="440A0F72" w14:textId="77777777" w:rsidR="00487189" w:rsidRPr="006E4603" w:rsidRDefault="00487189" w:rsidP="00487189">
      <w:pPr>
        <w:jc w:val="center"/>
        <w:rPr>
          <w:rFonts w:ascii="Garamond" w:hAnsi="Garamond" w:cstheme="minorHAnsi"/>
          <w:sz w:val="28"/>
          <w:szCs w:val="28"/>
          <w:lang w:val="it-IT"/>
        </w:rPr>
      </w:pPr>
      <w:r w:rsidRPr="006E4603">
        <w:rPr>
          <w:rFonts w:ascii="Garamond" w:hAnsi="Garamond" w:cstheme="minorHAnsi"/>
          <w:sz w:val="28"/>
          <w:szCs w:val="28"/>
          <w:lang w:val="it-IT"/>
        </w:rPr>
        <w:t>€ 2.</w:t>
      </w:r>
      <w:r>
        <w:rPr>
          <w:rFonts w:ascii="Garamond" w:hAnsi="Garamond" w:cstheme="minorHAnsi"/>
          <w:sz w:val="28"/>
          <w:szCs w:val="28"/>
          <w:lang w:val="it-IT"/>
        </w:rPr>
        <w:t>3</w:t>
      </w:r>
      <w:r w:rsidRPr="006E4603">
        <w:rPr>
          <w:rFonts w:ascii="Garamond" w:hAnsi="Garamond" w:cstheme="minorHAnsi"/>
          <w:sz w:val="28"/>
          <w:szCs w:val="28"/>
          <w:lang w:val="it-IT"/>
        </w:rPr>
        <w:t>0</w:t>
      </w:r>
    </w:p>
    <w:p w14:paraId="50FF5331" w14:textId="77777777" w:rsidR="00487189" w:rsidRPr="006E4603" w:rsidRDefault="00487189" w:rsidP="00487189">
      <w:pPr>
        <w:jc w:val="center"/>
        <w:rPr>
          <w:rFonts w:ascii="Garamond" w:hAnsi="Garamond" w:cstheme="minorHAnsi"/>
          <w:sz w:val="28"/>
          <w:szCs w:val="28"/>
          <w:lang w:val="it-IT"/>
        </w:rPr>
      </w:pPr>
      <w:r w:rsidRPr="006E4603">
        <w:rPr>
          <w:rFonts w:ascii="Garamond" w:hAnsi="Garamond" w:cstheme="minorHAnsi"/>
          <w:sz w:val="28"/>
          <w:szCs w:val="28"/>
          <w:lang w:val="it-IT"/>
        </w:rPr>
        <w:t>Caffè decaffeinato</w:t>
      </w:r>
    </w:p>
    <w:p w14:paraId="6E276347" w14:textId="77777777" w:rsidR="00487189" w:rsidRDefault="00487189" w:rsidP="00487189">
      <w:pPr>
        <w:jc w:val="center"/>
        <w:rPr>
          <w:rFonts w:ascii="Garamond" w:hAnsi="Garamond" w:cstheme="minorHAnsi"/>
          <w:sz w:val="28"/>
          <w:szCs w:val="28"/>
          <w:lang w:val="it-IT"/>
        </w:rPr>
      </w:pPr>
      <w:r w:rsidRPr="006E4603">
        <w:rPr>
          <w:rFonts w:ascii="Garamond" w:hAnsi="Garamond" w:cstheme="minorHAnsi"/>
          <w:sz w:val="28"/>
          <w:szCs w:val="28"/>
          <w:lang w:val="it-IT"/>
        </w:rPr>
        <w:t>€ 2.</w:t>
      </w:r>
      <w:r>
        <w:rPr>
          <w:rFonts w:ascii="Garamond" w:hAnsi="Garamond" w:cstheme="minorHAnsi"/>
          <w:sz w:val="28"/>
          <w:szCs w:val="28"/>
          <w:lang w:val="it-IT"/>
        </w:rPr>
        <w:t>6</w:t>
      </w:r>
      <w:r w:rsidRPr="006E4603">
        <w:rPr>
          <w:rFonts w:ascii="Garamond" w:hAnsi="Garamond" w:cstheme="minorHAnsi"/>
          <w:sz w:val="28"/>
          <w:szCs w:val="28"/>
          <w:lang w:val="it-IT"/>
        </w:rPr>
        <w:t>0</w:t>
      </w:r>
    </w:p>
    <w:p w14:paraId="78188AE2" w14:textId="77777777" w:rsidR="00487189" w:rsidRDefault="00487189" w:rsidP="00487189">
      <w:pPr>
        <w:jc w:val="center"/>
        <w:rPr>
          <w:rFonts w:ascii="Garamond" w:hAnsi="Garamond" w:cstheme="minorHAnsi"/>
          <w:sz w:val="28"/>
          <w:szCs w:val="28"/>
          <w:lang w:val="it-IT"/>
        </w:rPr>
      </w:pPr>
      <w:r>
        <w:rPr>
          <w:rFonts w:ascii="Garamond" w:hAnsi="Garamond" w:cstheme="minorHAnsi"/>
          <w:sz w:val="28"/>
          <w:szCs w:val="28"/>
          <w:lang w:val="it-IT"/>
        </w:rPr>
        <w:t>Caffè corretto</w:t>
      </w:r>
    </w:p>
    <w:p w14:paraId="6094F61D" w14:textId="77777777" w:rsidR="00487189" w:rsidRPr="006E4603" w:rsidRDefault="00487189" w:rsidP="00487189">
      <w:pPr>
        <w:jc w:val="center"/>
        <w:rPr>
          <w:rFonts w:ascii="Garamond" w:hAnsi="Garamond" w:cstheme="minorHAnsi"/>
          <w:sz w:val="28"/>
          <w:szCs w:val="28"/>
          <w:lang w:val="it-IT"/>
        </w:rPr>
      </w:pPr>
      <w:r>
        <w:rPr>
          <w:rFonts w:ascii="Garamond" w:hAnsi="Garamond" w:cstheme="minorHAnsi"/>
          <w:sz w:val="28"/>
          <w:szCs w:val="28"/>
          <w:lang w:val="it-IT"/>
        </w:rPr>
        <w:t>€ 3.20</w:t>
      </w:r>
    </w:p>
    <w:p w14:paraId="4DB293AC" w14:textId="77777777" w:rsidR="00487189" w:rsidRPr="006E4603" w:rsidRDefault="00487189" w:rsidP="00487189">
      <w:pPr>
        <w:jc w:val="center"/>
        <w:rPr>
          <w:rFonts w:ascii="Garamond" w:hAnsi="Garamond" w:cstheme="minorHAnsi"/>
          <w:sz w:val="28"/>
          <w:szCs w:val="28"/>
          <w:lang w:val="it-IT"/>
        </w:rPr>
      </w:pPr>
      <w:r w:rsidRPr="006E4603">
        <w:rPr>
          <w:rFonts w:ascii="Garamond" w:hAnsi="Garamond" w:cstheme="minorHAnsi"/>
          <w:sz w:val="28"/>
          <w:szCs w:val="28"/>
          <w:lang w:val="it-IT"/>
        </w:rPr>
        <w:t xml:space="preserve">Orzo </w:t>
      </w:r>
      <w:r>
        <w:rPr>
          <w:rFonts w:ascii="Garamond" w:hAnsi="Garamond" w:cstheme="minorHAnsi"/>
          <w:sz w:val="28"/>
          <w:szCs w:val="28"/>
          <w:lang w:val="it-IT"/>
        </w:rPr>
        <w:t>e Ginseng</w:t>
      </w:r>
    </w:p>
    <w:p w14:paraId="56D7FEDB" w14:textId="77777777" w:rsidR="00487189" w:rsidRPr="006E4603" w:rsidRDefault="00487189" w:rsidP="00487189">
      <w:pPr>
        <w:jc w:val="center"/>
        <w:rPr>
          <w:rFonts w:ascii="Garamond" w:hAnsi="Garamond" w:cstheme="minorHAnsi"/>
          <w:sz w:val="28"/>
          <w:szCs w:val="28"/>
          <w:lang w:val="it-IT"/>
        </w:rPr>
      </w:pPr>
      <w:r w:rsidRPr="006E4603">
        <w:rPr>
          <w:rFonts w:ascii="Garamond" w:hAnsi="Garamond" w:cstheme="minorHAnsi"/>
          <w:sz w:val="28"/>
          <w:szCs w:val="28"/>
          <w:lang w:val="it-IT"/>
        </w:rPr>
        <w:t>€ 2.</w:t>
      </w:r>
      <w:r>
        <w:rPr>
          <w:rFonts w:ascii="Garamond" w:hAnsi="Garamond" w:cstheme="minorHAnsi"/>
          <w:sz w:val="28"/>
          <w:szCs w:val="28"/>
          <w:lang w:val="it-IT"/>
        </w:rPr>
        <w:t>6</w:t>
      </w:r>
      <w:r w:rsidRPr="006E4603">
        <w:rPr>
          <w:rFonts w:ascii="Garamond" w:hAnsi="Garamond" w:cstheme="minorHAnsi"/>
          <w:sz w:val="28"/>
          <w:szCs w:val="28"/>
          <w:lang w:val="it-IT"/>
        </w:rPr>
        <w:t>0</w:t>
      </w:r>
    </w:p>
    <w:p w14:paraId="3758FB70" w14:textId="77777777" w:rsidR="00487189" w:rsidRPr="006E4603" w:rsidRDefault="00487189" w:rsidP="00487189">
      <w:pPr>
        <w:jc w:val="center"/>
        <w:rPr>
          <w:rFonts w:ascii="Garamond" w:hAnsi="Garamond" w:cstheme="minorHAnsi"/>
          <w:sz w:val="28"/>
          <w:szCs w:val="28"/>
          <w:lang w:val="it-IT"/>
        </w:rPr>
      </w:pPr>
      <w:r w:rsidRPr="006E4603">
        <w:rPr>
          <w:rFonts w:ascii="Garamond" w:hAnsi="Garamond" w:cstheme="minorHAnsi"/>
          <w:sz w:val="28"/>
          <w:szCs w:val="28"/>
          <w:lang w:val="it-IT"/>
        </w:rPr>
        <w:t>Cappuccino</w:t>
      </w:r>
    </w:p>
    <w:p w14:paraId="6BB2D665" w14:textId="77777777" w:rsidR="00487189" w:rsidRDefault="00487189" w:rsidP="00487189">
      <w:pPr>
        <w:spacing w:line="360" w:lineRule="auto"/>
        <w:jc w:val="center"/>
        <w:rPr>
          <w:rFonts w:ascii="Garamond" w:hAnsi="Garamond" w:cstheme="minorHAnsi"/>
          <w:sz w:val="28"/>
          <w:szCs w:val="28"/>
          <w:lang w:val="it-IT"/>
        </w:rPr>
      </w:pPr>
      <w:r w:rsidRPr="006E4603">
        <w:rPr>
          <w:rFonts w:ascii="Garamond" w:hAnsi="Garamond" w:cstheme="minorHAnsi"/>
          <w:sz w:val="28"/>
          <w:szCs w:val="28"/>
          <w:lang w:val="it-IT"/>
        </w:rPr>
        <w:t>€ 2.</w:t>
      </w:r>
      <w:r>
        <w:rPr>
          <w:rFonts w:ascii="Garamond" w:hAnsi="Garamond" w:cstheme="minorHAnsi"/>
          <w:sz w:val="28"/>
          <w:szCs w:val="28"/>
          <w:lang w:val="it-IT"/>
        </w:rPr>
        <w:t>80</w:t>
      </w:r>
    </w:p>
    <w:p w14:paraId="11E5E692" w14:textId="77777777" w:rsidR="008F19DC" w:rsidRDefault="008F19DC" w:rsidP="008F19DC">
      <w:pPr>
        <w:rPr>
          <w:rFonts w:ascii="Garamond" w:hAnsi="Garamond"/>
          <w:lang w:val="it-IT"/>
        </w:rPr>
      </w:pPr>
    </w:p>
    <w:p w14:paraId="3BCB3B18" w14:textId="77777777" w:rsidR="008F19DC" w:rsidRPr="00551017" w:rsidRDefault="008F19DC" w:rsidP="008F19DC">
      <w:pPr>
        <w:spacing w:line="360" w:lineRule="auto"/>
        <w:rPr>
          <w:rFonts w:ascii="Garamond" w:hAnsi="Garamond"/>
          <w:b/>
          <w:bCs/>
          <w:sz w:val="44"/>
          <w:szCs w:val="44"/>
          <w:lang w:val="it-IT"/>
        </w:rPr>
      </w:pPr>
      <w:r w:rsidRPr="00551017">
        <w:rPr>
          <w:rFonts w:ascii="Garamond" w:hAnsi="Garamond"/>
          <w:b/>
          <w:bCs/>
          <w:sz w:val="44"/>
          <w:szCs w:val="44"/>
          <w:lang w:val="it-IT"/>
        </w:rPr>
        <w:t xml:space="preserve">Birre                                                 </w:t>
      </w:r>
    </w:p>
    <w:p w14:paraId="7EA6C934" w14:textId="549105C3" w:rsidR="008F19DC" w:rsidRPr="008E1F05" w:rsidRDefault="008F19DC" w:rsidP="008F19DC">
      <w:pPr>
        <w:spacing w:line="360" w:lineRule="auto"/>
        <w:rPr>
          <w:rFonts w:ascii="Garamond" w:hAnsi="Garamond"/>
          <w:sz w:val="24"/>
          <w:szCs w:val="24"/>
          <w:lang w:val="it-IT"/>
        </w:rPr>
      </w:pPr>
      <w:proofErr w:type="spellStart"/>
      <w:r>
        <w:rPr>
          <w:rFonts w:ascii="Garamond" w:hAnsi="Garamond"/>
          <w:sz w:val="24"/>
          <w:szCs w:val="24"/>
          <w:lang w:val="it-IT"/>
        </w:rPr>
        <w:t>Ichunsa</w:t>
      </w:r>
      <w:proofErr w:type="spellEnd"/>
      <w:r>
        <w:rPr>
          <w:rFonts w:ascii="Garamond" w:hAnsi="Garamond"/>
          <w:sz w:val="24"/>
          <w:szCs w:val="24"/>
          <w:lang w:val="it-IT"/>
        </w:rPr>
        <w:t xml:space="preserve"> non filtrata 33cl                                                                               </w:t>
      </w:r>
      <w:r w:rsidR="009A7EBF">
        <w:rPr>
          <w:rFonts w:ascii="Garamond" w:hAnsi="Garamond"/>
          <w:sz w:val="24"/>
          <w:szCs w:val="24"/>
          <w:lang w:val="it-IT"/>
        </w:rPr>
        <w:t xml:space="preserve">€ </w:t>
      </w:r>
      <w:r>
        <w:rPr>
          <w:rFonts w:ascii="Garamond" w:hAnsi="Garamond"/>
          <w:sz w:val="24"/>
          <w:szCs w:val="24"/>
          <w:lang w:val="it-IT"/>
        </w:rPr>
        <w:t>5.00</w:t>
      </w:r>
      <w:r w:rsidRPr="008E1F05">
        <w:rPr>
          <w:rFonts w:ascii="Garamond" w:hAnsi="Garamond"/>
          <w:sz w:val="24"/>
          <w:szCs w:val="24"/>
          <w:lang w:val="it-IT"/>
        </w:rPr>
        <w:t xml:space="preserve">                                                                   </w:t>
      </w:r>
    </w:p>
    <w:p w14:paraId="5F81C6A6" w14:textId="73DADCA9" w:rsidR="008F19DC" w:rsidRDefault="008F19DC" w:rsidP="008F19DC">
      <w:pPr>
        <w:spacing w:line="360" w:lineRule="auto"/>
        <w:rPr>
          <w:rFonts w:ascii="Garamond" w:hAnsi="Garamond"/>
          <w:sz w:val="24"/>
          <w:szCs w:val="24"/>
          <w:lang w:val="it-IT"/>
        </w:rPr>
      </w:pPr>
      <w:r w:rsidRPr="008E1F05">
        <w:rPr>
          <w:rFonts w:ascii="Garamond" w:hAnsi="Garamond"/>
          <w:sz w:val="24"/>
          <w:szCs w:val="24"/>
          <w:lang w:val="it-IT"/>
        </w:rPr>
        <w:t xml:space="preserve">Peroni Nastro Azzurro 33cl                                                  </w:t>
      </w:r>
      <w:r>
        <w:rPr>
          <w:rFonts w:ascii="Garamond" w:hAnsi="Garamond"/>
          <w:sz w:val="24"/>
          <w:szCs w:val="24"/>
          <w:lang w:val="it-IT"/>
        </w:rPr>
        <w:t xml:space="preserve">                       </w:t>
      </w:r>
      <w:r w:rsidRPr="008E1F05">
        <w:rPr>
          <w:rFonts w:ascii="Garamond" w:hAnsi="Garamond"/>
          <w:sz w:val="24"/>
          <w:szCs w:val="24"/>
          <w:lang w:val="it-IT"/>
        </w:rPr>
        <w:t xml:space="preserve"> </w:t>
      </w:r>
      <w:r w:rsidR="009A7EBF">
        <w:rPr>
          <w:rFonts w:ascii="Garamond" w:hAnsi="Garamond"/>
          <w:sz w:val="24"/>
          <w:szCs w:val="24"/>
          <w:lang w:val="it-IT"/>
        </w:rPr>
        <w:t xml:space="preserve">€ </w:t>
      </w:r>
      <w:r>
        <w:rPr>
          <w:rFonts w:ascii="Garamond" w:hAnsi="Garamond"/>
          <w:sz w:val="24"/>
          <w:szCs w:val="24"/>
          <w:lang w:val="it-IT"/>
        </w:rPr>
        <w:t>5.0</w:t>
      </w:r>
      <w:r w:rsidRPr="008E1F05">
        <w:rPr>
          <w:rFonts w:ascii="Garamond" w:hAnsi="Garamond"/>
          <w:sz w:val="24"/>
          <w:szCs w:val="24"/>
          <w:lang w:val="it-IT"/>
        </w:rPr>
        <w:t>0</w:t>
      </w:r>
    </w:p>
    <w:p w14:paraId="10AECAC4" w14:textId="34639F0E" w:rsidR="008F19DC" w:rsidRPr="008E1F05" w:rsidRDefault="008F19DC" w:rsidP="008F19DC">
      <w:pPr>
        <w:spacing w:line="360" w:lineRule="auto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 xml:space="preserve">Peroni Nastro </w:t>
      </w:r>
      <w:proofErr w:type="spellStart"/>
      <w:r>
        <w:rPr>
          <w:rFonts w:ascii="Garamond" w:hAnsi="Garamond"/>
          <w:sz w:val="24"/>
          <w:szCs w:val="24"/>
          <w:lang w:val="it-IT"/>
        </w:rPr>
        <w:t>Azzuro</w:t>
      </w:r>
      <w:proofErr w:type="spellEnd"/>
      <w:r>
        <w:rPr>
          <w:rFonts w:ascii="Garamond" w:hAnsi="Garamond"/>
          <w:sz w:val="24"/>
          <w:szCs w:val="24"/>
          <w:lang w:val="it-IT"/>
        </w:rPr>
        <w:t xml:space="preserve"> 0 Alcol 33cl                                                               </w:t>
      </w:r>
      <w:r w:rsidR="009A7EBF">
        <w:rPr>
          <w:rFonts w:ascii="Garamond" w:hAnsi="Garamond"/>
          <w:sz w:val="24"/>
          <w:szCs w:val="24"/>
          <w:lang w:val="it-IT"/>
        </w:rPr>
        <w:t xml:space="preserve">€ </w:t>
      </w:r>
      <w:r>
        <w:rPr>
          <w:rFonts w:ascii="Garamond" w:hAnsi="Garamond"/>
          <w:sz w:val="24"/>
          <w:szCs w:val="24"/>
          <w:lang w:val="it-IT"/>
        </w:rPr>
        <w:t>5.00</w:t>
      </w:r>
    </w:p>
    <w:p w14:paraId="1CA5695E" w14:textId="0B63BE02" w:rsidR="008F19DC" w:rsidRPr="008E1F05" w:rsidRDefault="008F19DC" w:rsidP="008F19DC">
      <w:pPr>
        <w:rPr>
          <w:rFonts w:ascii="Garamond" w:hAnsi="Garamond"/>
          <w:sz w:val="24"/>
          <w:szCs w:val="24"/>
          <w:lang w:val="it-IT"/>
        </w:rPr>
      </w:pPr>
      <w:proofErr w:type="spellStart"/>
      <w:r w:rsidRPr="008E1F05">
        <w:rPr>
          <w:rFonts w:ascii="Garamond" w:hAnsi="Garamond"/>
          <w:sz w:val="24"/>
          <w:szCs w:val="24"/>
          <w:lang w:val="it-IT"/>
        </w:rPr>
        <w:t>Tennent’s</w:t>
      </w:r>
      <w:proofErr w:type="spellEnd"/>
      <w:r w:rsidRPr="008E1F05">
        <w:rPr>
          <w:rFonts w:ascii="Garamond" w:hAnsi="Garamond"/>
          <w:sz w:val="24"/>
          <w:szCs w:val="24"/>
          <w:lang w:val="it-IT"/>
        </w:rPr>
        <w:t xml:space="preserve">                                                                              </w:t>
      </w:r>
      <w:r>
        <w:rPr>
          <w:rFonts w:ascii="Garamond" w:hAnsi="Garamond"/>
          <w:sz w:val="24"/>
          <w:szCs w:val="24"/>
          <w:lang w:val="it-IT"/>
        </w:rPr>
        <w:t xml:space="preserve">                       </w:t>
      </w:r>
      <w:r w:rsidRPr="008E1F05">
        <w:rPr>
          <w:rFonts w:ascii="Garamond" w:hAnsi="Garamond"/>
          <w:sz w:val="24"/>
          <w:szCs w:val="24"/>
          <w:lang w:val="it-IT"/>
        </w:rPr>
        <w:t xml:space="preserve"> </w:t>
      </w:r>
      <w:r w:rsidR="009A7EBF">
        <w:rPr>
          <w:rFonts w:ascii="Garamond" w:hAnsi="Garamond"/>
          <w:sz w:val="24"/>
          <w:szCs w:val="24"/>
          <w:lang w:val="it-IT"/>
        </w:rPr>
        <w:t xml:space="preserve">€ </w:t>
      </w:r>
      <w:r>
        <w:rPr>
          <w:rFonts w:ascii="Garamond" w:hAnsi="Garamond"/>
          <w:sz w:val="24"/>
          <w:szCs w:val="24"/>
          <w:lang w:val="it-IT"/>
        </w:rPr>
        <w:t>5</w:t>
      </w:r>
      <w:r w:rsidRPr="008E1F05">
        <w:rPr>
          <w:rFonts w:ascii="Garamond" w:hAnsi="Garamond"/>
          <w:sz w:val="24"/>
          <w:szCs w:val="24"/>
          <w:lang w:val="it-IT"/>
        </w:rPr>
        <w:t>.</w:t>
      </w:r>
      <w:r>
        <w:rPr>
          <w:rFonts w:ascii="Garamond" w:hAnsi="Garamond"/>
          <w:sz w:val="24"/>
          <w:szCs w:val="24"/>
          <w:lang w:val="it-IT"/>
        </w:rPr>
        <w:t>0</w:t>
      </w:r>
      <w:r w:rsidRPr="008E1F05">
        <w:rPr>
          <w:rFonts w:ascii="Garamond" w:hAnsi="Garamond"/>
          <w:sz w:val="24"/>
          <w:szCs w:val="24"/>
          <w:lang w:val="it-IT"/>
        </w:rPr>
        <w:t xml:space="preserve">0                                                                      </w:t>
      </w:r>
    </w:p>
    <w:p w14:paraId="10C7FC6A" w14:textId="3535794B" w:rsidR="008F19DC" w:rsidRPr="008E1F05" w:rsidRDefault="008F19DC" w:rsidP="008F19DC">
      <w:pPr>
        <w:rPr>
          <w:rFonts w:ascii="Garamond" w:hAnsi="Garamond"/>
          <w:sz w:val="24"/>
          <w:szCs w:val="24"/>
          <w:lang w:val="it-IT"/>
        </w:rPr>
      </w:pPr>
      <w:r w:rsidRPr="008E1F05">
        <w:rPr>
          <w:rFonts w:ascii="Garamond" w:hAnsi="Garamond"/>
          <w:sz w:val="24"/>
          <w:szCs w:val="24"/>
          <w:lang w:val="it-IT"/>
        </w:rPr>
        <w:t xml:space="preserve">Corona                                                                                 </w:t>
      </w:r>
      <w:r>
        <w:rPr>
          <w:rFonts w:ascii="Garamond" w:hAnsi="Garamond"/>
          <w:sz w:val="24"/>
          <w:szCs w:val="24"/>
          <w:lang w:val="it-IT"/>
        </w:rPr>
        <w:t xml:space="preserve">                        </w:t>
      </w:r>
      <w:r w:rsidRPr="008E1F05">
        <w:rPr>
          <w:rFonts w:ascii="Garamond" w:hAnsi="Garamond"/>
          <w:sz w:val="24"/>
          <w:szCs w:val="24"/>
          <w:lang w:val="it-IT"/>
        </w:rPr>
        <w:t xml:space="preserve"> </w:t>
      </w:r>
      <w:r w:rsidR="009A7EBF">
        <w:rPr>
          <w:rFonts w:ascii="Garamond" w:hAnsi="Garamond"/>
          <w:sz w:val="24"/>
          <w:szCs w:val="24"/>
          <w:lang w:val="it-IT"/>
        </w:rPr>
        <w:t xml:space="preserve">€ </w:t>
      </w:r>
      <w:r>
        <w:rPr>
          <w:rFonts w:ascii="Garamond" w:hAnsi="Garamond"/>
          <w:sz w:val="24"/>
          <w:szCs w:val="24"/>
          <w:lang w:val="it-IT"/>
        </w:rPr>
        <w:t>5</w:t>
      </w:r>
      <w:r w:rsidRPr="008E1F05">
        <w:rPr>
          <w:rFonts w:ascii="Garamond" w:hAnsi="Garamond"/>
          <w:sz w:val="24"/>
          <w:szCs w:val="24"/>
          <w:lang w:val="it-IT"/>
        </w:rPr>
        <w:t>.</w:t>
      </w:r>
      <w:r>
        <w:rPr>
          <w:rFonts w:ascii="Garamond" w:hAnsi="Garamond"/>
          <w:sz w:val="24"/>
          <w:szCs w:val="24"/>
          <w:lang w:val="it-IT"/>
        </w:rPr>
        <w:t>0</w:t>
      </w:r>
      <w:r w:rsidRPr="008E1F05">
        <w:rPr>
          <w:rFonts w:ascii="Garamond" w:hAnsi="Garamond"/>
          <w:sz w:val="24"/>
          <w:szCs w:val="24"/>
          <w:lang w:val="it-IT"/>
        </w:rPr>
        <w:t>0</w:t>
      </w:r>
    </w:p>
    <w:p w14:paraId="63262897" w14:textId="77777777" w:rsidR="00551017" w:rsidRDefault="008F19DC" w:rsidP="008F19DC">
      <w:pPr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Peroni</w:t>
      </w:r>
      <w:r w:rsidRPr="008E1F05">
        <w:rPr>
          <w:rFonts w:ascii="Garamond" w:hAnsi="Garamond"/>
          <w:sz w:val="24"/>
          <w:szCs w:val="24"/>
          <w:lang w:val="it-IT"/>
        </w:rPr>
        <w:t xml:space="preserve"> alla spina  </w:t>
      </w:r>
    </w:p>
    <w:p w14:paraId="632B2A00" w14:textId="7AA5878B" w:rsidR="008F19DC" w:rsidRPr="008E1F05" w:rsidRDefault="00551017" w:rsidP="008F19DC">
      <w:pPr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Piccola € 4</w:t>
      </w:r>
      <w:r w:rsidR="009A7EBF">
        <w:rPr>
          <w:rFonts w:ascii="Garamond" w:hAnsi="Garamond"/>
          <w:sz w:val="24"/>
          <w:szCs w:val="24"/>
          <w:lang w:val="it-IT"/>
        </w:rPr>
        <w:t>.00</w:t>
      </w:r>
      <w:r w:rsidR="008F19DC" w:rsidRPr="008E1F05">
        <w:rPr>
          <w:rFonts w:ascii="Garamond" w:hAnsi="Garamond"/>
          <w:sz w:val="24"/>
          <w:szCs w:val="24"/>
          <w:lang w:val="it-IT"/>
        </w:rPr>
        <w:t xml:space="preserve">                                               </w:t>
      </w:r>
      <w:r w:rsidR="008F19DC">
        <w:rPr>
          <w:rFonts w:ascii="Garamond" w:hAnsi="Garamond"/>
          <w:sz w:val="24"/>
          <w:szCs w:val="24"/>
          <w:lang w:val="it-IT"/>
        </w:rPr>
        <w:t xml:space="preserve">                       </w:t>
      </w:r>
      <w:r w:rsidR="008F19DC" w:rsidRPr="008E1F05">
        <w:rPr>
          <w:rFonts w:ascii="Garamond" w:hAnsi="Garamond"/>
          <w:sz w:val="24"/>
          <w:szCs w:val="24"/>
          <w:lang w:val="it-IT"/>
        </w:rPr>
        <w:t xml:space="preserve"> </w:t>
      </w:r>
      <w:r w:rsidR="008F19DC">
        <w:rPr>
          <w:rFonts w:ascii="Garamond" w:hAnsi="Garamond"/>
          <w:sz w:val="24"/>
          <w:szCs w:val="24"/>
          <w:lang w:val="it-IT"/>
        </w:rPr>
        <w:t xml:space="preserve">     </w:t>
      </w:r>
      <w:r w:rsidR="008F19DC" w:rsidRPr="008E1F05">
        <w:rPr>
          <w:rFonts w:ascii="Garamond" w:hAnsi="Garamond"/>
          <w:sz w:val="24"/>
          <w:szCs w:val="24"/>
          <w:lang w:val="it-IT"/>
        </w:rPr>
        <w:t xml:space="preserve">       </w:t>
      </w:r>
      <w:r w:rsidR="009A7EBF">
        <w:rPr>
          <w:rFonts w:ascii="Garamond" w:hAnsi="Garamond"/>
          <w:sz w:val="24"/>
          <w:szCs w:val="24"/>
          <w:lang w:val="it-IT"/>
        </w:rPr>
        <w:t xml:space="preserve">Grande € </w:t>
      </w:r>
      <w:r w:rsidR="008F19DC">
        <w:rPr>
          <w:rFonts w:ascii="Garamond" w:hAnsi="Garamond"/>
          <w:sz w:val="24"/>
          <w:szCs w:val="24"/>
          <w:lang w:val="it-IT"/>
        </w:rPr>
        <w:t>6</w:t>
      </w:r>
      <w:r w:rsidR="008F19DC" w:rsidRPr="008E1F05">
        <w:rPr>
          <w:rFonts w:ascii="Garamond" w:hAnsi="Garamond"/>
          <w:sz w:val="24"/>
          <w:szCs w:val="24"/>
          <w:lang w:val="it-IT"/>
        </w:rPr>
        <w:t>.00</w:t>
      </w:r>
    </w:p>
    <w:p w14:paraId="17AC2277" w14:textId="77777777" w:rsidR="00AC16CA" w:rsidRPr="008F19DC" w:rsidRDefault="00AC16CA">
      <w:pPr>
        <w:rPr>
          <w:lang w:val="it-IT"/>
        </w:rPr>
      </w:pPr>
    </w:p>
    <w:sectPr w:rsidR="00AC16CA" w:rsidRPr="008F19DC" w:rsidSect="00551017">
      <w:pgSz w:w="16838" w:h="11906" w:orient="landscape"/>
      <w:pgMar w:top="1134" w:right="1417" w:bottom="1134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8A1"/>
    <w:rsid w:val="0012619A"/>
    <w:rsid w:val="002422AB"/>
    <w:rsid w:val="00487189"/>
    <w:rsid w:val="00551017"/>
    <w:rsid w:val="008F19DC"/>
    <w:rsid w:val="009A7EBF"/>
    <w:rsid w:val="00AC16CA"/>
    <w:rsid w:val="00B20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C24D"/>
  <w15:chartTrackingRefBased/>
  <w15:docId w15:val="{F1247D0B-4033-4F6E-9E9E-2EDEB35AF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7189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208A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208A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208A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it-IT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208A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208A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208A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208A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it-IT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208A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it-IT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208A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it-IT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208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208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208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208A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208A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208A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208A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208A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208A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208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208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208A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208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208A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it-IT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208A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208A1"/>
    <w:pPr>
      <w:spacing w:line="278" w:lineRule="auto"/>
      <w:ind w:left="720"/>
      <w:contextualSpacing/>
    </w:pPr>
    <w:rPr>
      <w:kern w:val="2"/>
      <w:sz w:val="24"/>
      <w:szCs w:val="24"/>
      <w:lang w:val="it-IT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208A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208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it-IT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208A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208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Martino Speciale</dc:creator>
  <cp:keywords/>
  <dc:description/>
  <cp:lastModifiedBy>Martino Speciale</cp:lastModifiedBy>
  <cp:revision>5</cp:revision>
  <dcterms:created xsi:type="dcterms:W3CDTF">2026-04-27T12:49:00Z</dcterms:created>
  <dcterms:modified xsi:type="dcterms:W3CDTF">2026-04-27T12:53:00Z</dcterms:modified>
</cp:coreProperties>
</file>